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09A2"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Datenschutzerklärung</w:t>
      </w:r>
    </w:p>
    <w:p w14:paraId="0E96834A"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In dieser Datenschutzerklärung informieren wir Sie über die Verarbeitung personenbezogener Daten bei der Nutzung dieser Website.</w:t>
      </w:r>
    </w:p>
    <w:p w14:paraId="3F3775E4"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Verantwortlicher</w:t>
      </w:r>
    </w:p>
    <w:p w14:paraId="4DB274A8" w14:textId="737F9788"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Verantwortlich für die Datenverarbeitung ist</w:t>
      </w:r>
      <w:r w:rsidRPr="001C713A">
        <w:rPr>
          <w:rFonts w:ascii="Jockey One" w:eastAsia="Times New Roman" w:hAnsi="Jockey One" w:cs="Arial"/>
          <w:color w:val="333333"/>
          <w:sz w:val="24"/>
          <w:szCs w:val="24"/>
          <w:lang w:eastAsia="de-DE"/>
        </w:rPr>
        <w:br/>
      </w:r>
      <w:hyperlink r:id="rId5" w:history="1">
        <w:r w:rsidRPr="007D6455">
          <w:rPr>
            <w:rStyle w:val="Hyperlink"/>
            <w:rFonts w:ascii="Jockey One" w:eastAsia="Times New Roman" w:hAnsi="Jockey One" w:cs="Arial"/>
            <w:i/>
            <w:iCs/>
            <w:sz w:val="24"/>
            <w:szCs w:val="24"/>
            <w:lang w:eastAsia="de-DE"/>
          </w:rPr>
          <w:t>www.wix.com</w:t>
        </w:r>
      </w:hyperlink>
      <w:r>
        <w:rPr>
          <w:rFonts w:ascii="Jockey One" w:eastAsia="Times New Roman" w:hAnsi="Jockey One" w:cs="Arial"/>
          <w:i/>
          <w:iCs/>
          <w:color w:val="333333"/>
          <w:sz w:val="24"/>
          <w:szCs w:val="24"/>
          <w:lang w:eastAsia="de-DE"/>
        </w:rPr>
        <w:t xml:space="preserve"> in Verbindung mit der exitanos GbR, Zinkenstraße 2, 78661 </w:t>
      </w:r>
      <w:proofErr w:type="spellStart"/>
      <w:r>
        <w:rPr>
          <w:rFonts w:ascii="Jockey One" w:eastAsia="Times New Roman" w:hAnsi="Jockey One" w:cs="Arial"/>
          <w:i/>
          <w:iCs/>
          <w:color w:val="333333"/>
          <w:sz w:val="24"/>
          <w:szCs w:val="24"/>
          <w:lang w:eastAsia="de-DE"/>
        </w:rPr>
        <w:t>Dietingen</w:t>
      </w:r>
      <w:proofErr w:type="spellEnd"/>
    </w:p>
    <w:p w14:paraId="7DBAE42A"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Personenbezogene Daten</w:t>
      </w:r>
    </w:p>
    <w:p w14:paraId="05D0101B"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1A067E34"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Daten beim Websiteaufruf</w:t>
      </w:r>
    </w:p>
    <w:p w14:paraId="062452AE"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Wenn Sie diese Website nur nutzen, um sich zu informieren und keine Daten angeben, dann verarbeiten wir nur die Daten, die zur Anzeige der Website auf dem von Ihnen verwendeten internetfähigen Gerät erforderlich sind. Das sind insbesondere:</w:t>
      </w:r>
    </w:p>
    <w:p w14:paraId="3A84A31F" w14:textId="77777777" w:rsidR="001C713A" w:rsidRPr="001C713A" w:rsidRDefault="001C713A" w:rsidP="001C713A">
      <w:pPr>
        <w:numPr>
          <w:ilvl w:val="0"/>
          <w:numId w:val="2"/>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IP-Adresse</w:t>
      </w:r>
    </w:p>
    <w:p w14:paraId="0D72A1CC" w14:textId="77777777" w:rsidR="001C713A" w:rsidRPr="001C713A" w:rsidRDefault="001C713A" w:rsidP="001C713A">
      <w:pPr>
        <w:numPr>
          <w:ilvl w:val="0"/>
          <w:numId w:val="2"/>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Datum und Uhrzeit der Anfrage</w:t>
      </w:r>
    </w:p>
    <w:p w14:paraId="01B5D82B" w14:textId="77777777" w:rsidR="001C713A" w:rsidRPr="001C713A" w:rsidRDefault="001C713A" w:rsidP="001C713A">
      <w:pPr>
        <w:numPr>
          <w:ilvl w:val="0"/>
          <w:numId w:val="2"/>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jeweils übertragene Datenmenge</w:t>
      </w:r>
    </w:p>
    <w:p w14:paraId="3832A0EB" w14:textId="77777777" w:rsidR="001C713A" w:rsidRPr="001C713A" w:rsidRDefault="001C713A" w:rsidP="001C713A">
      <w:pPr>
        <w:numPr>
          <w:ilvl w:val="0"/>
          <w:numId w:val="2"/>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die Website, von der die Anforderung kommt</w:t>
      </w:r>
    </w:p>
    <w:p w14:paraId="0954332A" w14:textId="77777777" w:rsidR="001C713A" w:rsidRPr="001C713A" w:rsidRDefault="001C713A" w:rsidP="001C713A">
      <w:pPr>
        <w:numPr>
          <w:ilvl w:val="0"/>
          <w:numId w:val="2"/>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Browsertyp und Browserversion</w:t>
      </w:r>
    </w:p>
    <w:p w14:paraId="7E3B89ED" w14:textId="77777777" w:rsidR="001C713A" w:rsidRPr="001C713A" w:rsidRDefault="001C713A" w:rsidP="001C713A">
      <w:pPr>
        <w:numPr>
          <w:ilvl w:val="0"/>
          <w:numId w:val="2"/>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Betriebssystem</w:t>
      </w:r>
    </w:p>
    <w:p w14:paraId="4D2747BA"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 xml:space="preserve">Rechtsgrundlage für die Verarbeitung dieser Daten sind berechtigte Interessen gemäß Art. 6 Abs. 1 </w:t>
      </w:r>
      <w:proofErr w:type="spellStart"/>
      <w:r w:rsidRPr="001C713A">
        <w:rPr>
          <w:rFonts w:ascii="Jockey One" w:eastAsia="Times New Roman" w:hAnsi="Jockey One" w:cs="Arial"/>
          <w:color w:val="333333"/>
          <w:sz w:val="24"/>
          <w:szCs w:val="24"/>
          <w:lang w:eastAsia="de-DE"/>
        </w:rPr>
        <w:t>UAbs</w:t>
      </w:r>
      <w:proofErr w:type="spellEnd"/>
      <w:r w:rsidRPr="001C713A">
        <w:rPr>
          <w:rFonts w:ascii="Jockey One" w:eastAsia="Times New Roman" w:hAnsi="Jockey One" w:cs="Arial"/>
          <w:color w:val="333333"/>
          <w:sz w:val="24"/>
          <w:szCs w:val="24"/>
          <w:lang w:eastAsia="de-DE"/>
        </w:rPr>
        <w:t>. 1 Buchstabe f) DSGVO, um die Darstellung der Website grundsätzlich zu ermöglichen.</w:t>
      </w:r>
    </w:p>
    <w:p w14:paraId="76F78382"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Darüber hinaus können Sie verschiedene Leistungen auf der Website nutzen, bei der weitere personenbezogene und nicht personenbezogene Daten verarbeitet werden.</w:t>
      </w:r>
    </w:p>
    <w:p w14:paraId="107D035F"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Ihre Rechte</w:t>
      </w:r>
    </w:p>
    <w:p w14:paraId="26F711C7"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Als betroffene Person haben Sie folgende Rechte:</w:t>
      </w:r>
    </w:p>
    <w:p w14:paraId="6F71D6F5"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lastRenderedPageBreak/>
        <w:t>Sie haben ein Auskunftsrecht bezüglich der Sie betreffenden personenbezogenen Daten, die der Verantwortliche verarbeitet (Art. 15 DSGVO),</w:t>
      </w:r>
    </w:p>
    <w:p w14:paraId="7D5062C5"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Sie haben das Recht auf Berichtigung der Sie betreffenden Daten, wenn diese unrichtig oder unvollständig gespeichert werden (Art. 16 DSGVO),</w:t>
      </w:r>
    </w:p>
    <w:p w14:paraId="0FEA23D1"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Sie haben das Recht auf Löschung (Art. 17 DSGVO),</w:t>
      </w:r>
    </w:p>
    <w:p w14:paraId="246CD355"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Sie haben das Recht, die Einschränkung der Verarbeitung Ihrer personenbezogenen Daten zu verlangen (Art. 18 DSGVO),</w:t>
      </w:r>
    </w:p>
    <w:p w14:paraId="7DF42583"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Sie haben das Recht auf Datenübertragbarkeit (Art. 20 DSGVO),</w:t>
      </w:r>
    </w:p>
    <w:p w14:paraId="1A50174A"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Sie haben ein Widerspruchsrecht gegen die Verarbeitung Sie betreffender personenbezogener Daten (Art. 21 DSGVO),</w:t>
      </w:r>
    </w:p>
    <w:p w14:paraId="0D9A3FBD"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 xml:space="preserve">Sie haben das Recht nicht einer ausschließlich auf einer automatisierten Verarbeitung – einschließlich </w:t>
      </w:r>
      <w:proofErr w:type="spellStart"/>
      <w:r w:rsidRPr="001C713A">
        <w:rPr>
          <w:rFonts w:ascii="Jockey One" w:eastAsia="Times New Roman" w:hAnsi="Jockey One" w:cs="Arial"/>
          <w:color w:val="333333"/>
          <w:sz w:val="24"/>
          <w:szCs w:val="24"/>
          <w:lang w:eastAsia="de-DE"/>
        </w:rPr>
        <w:t>Profiling</w:t>
      </w:r>
      <w:proofErr w:type="spellEnd"/>
      <w:r w:rsidRPr="001C713A">
        <w:rPr>
          <w:rFonts w:ascii="Jockey One" w:eastAsia="Times New Roman" w:hAnsi="Jockey One" w:cs="Arial"/>
          <w:color w:val="333333"/>
          <w:sz w:val="24"/>
          <w:szCs w:val="24"/>
          <w:lang w:eastAsia="de-DE"/>
        </w:rPr>
        <w:t xml:space="preserve"> – beruhenden Entscheidung unterworfen zu werden, die Ihnen </w:t>
      </w:r>
      <w:proofErr w:type="gramStart"/>
      <w:r w:rsidRPr="001C713A">
        <w:rPr>
          <w:rFonts w:ascii="Jockey One" w:eastAsia="Times New Roman" w:hAnsi="Jockey One" w:cs="Arial"/>
          <w:color w:val="333333"/>
          <w:sz w:val="24"/>
          <w:szCs w:val="24"/>
          <w:lang w:eastAsia="de-DE"/>
        </w:rPr>
        <w:t>gegenüber rechtliche Wirkung</w:t>
      </w:r>
      <w:proofErr w:type="gramEnd"/>
      <w:r w:rsidRPr="001C713A">
        <w:rPr>
          <w:rFonts w:ascii="Jockey One" w:eastAsia="Times New Roman" w:hAnsi="Jockey One" w:cs="Arial"/>
          <w:color w:val="333333"/>
          <w:sz w:val="24"/>
          <w:szCs w:val="24"/>
          <w:lang w:eastAsia="de-DE"/>
        </w:rPr>
        <w:t xml:space="preserve"> entfaltet oder sie in ähnlicher Weise erheblich beeinträchtigt (Art. 22 DSGVO),</w:t>
      </w:r>
    </w:p>
    <w:p w14:paraId="718BDE91" w14:textId="77777777" w:rsidR="001C713A" w:rsidRPr="001C713A" w:rsidRDefault="001C713A" w:rsidP="001C713A">
      <w:pPr>
        <w:numPr>
          <w:ilvl w:val="0"/>
          <w:numId w:val="3"/>
        </w:num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Sie haben das Recht, sich bei einem vermuteten Verstoß gegen das Datenschutzrecht bei der zuständigen Aufsichtsbehörde zu beschweren (Art. 77 DSGVO). Zuständig ist die Aufsichtsbehörde an Ihrem üblichen Aufenthaltsort, Arbeitsplatz oder am Ort des vermuteten Verstoßes.</w:t>
      </w:r>
    </w:p>
    <w:p w14:paraId="1DE667A0"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p>
    <w:p w14:paraId="2B221DD9"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Einsatz von Cookies </w:t>
      </w:r>
    </w:p>
    <w:p w14:paraId="56DFD490"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 xml:space="preserve">Beim Besuch der Website können Cookies auf Ihrem Gerät gespeichert werden. Cookies sind kleine Textdateien, die von dem von Ihnen verwendeten Browser gespeichert werden. Cookies können keine Programme ausführen und auch keine Viren auf Ihr Gerät übertragen. Die Stelle, die </w:t>
      </w:r>
      <w:proofErr w:type="gramStart"/>
      <w:r w:rsidRPr="001C713A">
        <w:rPr>
          <w:rFonts w:ascii="Jockey One" w:eastAsia="Times New Roman" w:hAnsi="Jockey One" w:cs="Arial"/>
          <w:color w:val="333333"/>
          <w:sz w:val="24"/>
          <w:szCs w:val="24"/>
          <w:lang w:eastAsia="de-DE"/>
        </w:rPr>
        <w:t>den Cookie</w:t>
      </w:r>
      <w:proofErr w:type="gramEnd"/>
      <w:r w:rsidRPr="001C713A">
        <w:rPr>
          <w:rFonts w:ascii="Jockey One" w:eastAsia="Times New Roman" w:hAnsi="Jockey One" w:cs="Arial"/>
          <w:color w:val="333333"/>
          <w:sz w:val="24"/>
          <w:szCs w:val="24"/>
          <w:lang w:eastAsia="de-DE"/>
        </w:rPr>
        <w:t xml:space="preserve"> setzt, kann darüber jedoch bestimmte Informationen erhalten. Cookies dienen dazu, das Internetangebot benutzerfreundlicher zu machen. Mithilfe von Cookies kann beispielsweise das Gerät, mit dem diese Website aufgerufen wurde, bei einem erneuten Aufruf erkannt werden.</w:t>
      </w:r>
    </w:p>
    <w:p w14:paraId="63EA8422"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Durch die Browsereinstellungen lässt sich das Setzen von Cookies einschränken oder verhindern. So kann z. B. nur die Annahme von Cookies, die von Drittanbietern stammen, blockiert werden oder aber auch die Annahme von allen Cookies. Durch das Blockieren sind jedoch möglicherweise nicht mehr alle Funktionen dieser Website nutzbar. Im weiteren Text dieser Datenschutzerklärung informieren wir Sie konkret, an welchen Stellen und zu welchen Zwecken Cookies auf den Seiten zum Einsatz kommen.</w:t>
      </w:r>
    </w:p>
    <w:p w14:paraId="36DBF4CD"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b/>
          <w:bCs/>
          <w:color w:val="333333"/>
          <w:sz w:val="24"/>
          <w:szCs w:val="24"/>
          <w:lang w:eastAsia="de-DE"/>
        </w:rPr>
        <w:t>Datenschutzerklärung für Google Analytics</w:t>
      </w:r>
    </w:p>
    <w:p w14:paraId="2F4B3E41"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 xml:space="preserve">Diese Website verwendet Google Analytics, einen Webanalysedienst der Google Inc., 1600 </w:t>
      </w:r>
      <w:proofErr w:type="spellStart"/>
      <w:r w:rsidRPr="001C713A">
        <w:rPr>
          <w:rFonts w:ascii="Jockey One" w:eastAsia="Times New Roman" w:hAnsi="Jockey One" w:cs="Arial"/>
          <w:color w:val="333333"/>
          <w:sz w:val="24"/>
          <w:szCs w:val="24"/>
          <w:lang w:eastAsia="de-DE"/>
        </w:rPr>
        <w:t>Amphitheatre</w:t>
      </w:r>
      <w:proofErr w:type="spellEnd"/>
      <w:r w:rsidRPr="001C713A">
        <w:rPr>
          <w:rFonts w:ascii="Jockey One" w:eastAsia="Times New Roman" w:hAnsi="Jockey One" w:cs="Arial"/>
          <w:color w:val="333333"/>
          <w:sz w:val="24"/>
          <w:szCs w:val="24"/>
          <w:lang w:eastAsia="de-DE"/>
        </w:rPr>
        <w:t xml:space="preserve"> Parkway, Mountain View, CA 94043, USA. Zu diesem Zweck werden von Google Cookies auf dem Gerät gesetzt. Diese ermöglichen eine Analyse der Website-Nutzung. Die dabei erfassten Informationen werden in der Regel an einen Server von Google in den USA übermittelt und dort erfasst – darunter auch die IP-Adresse. Google Analytics ist dabei so eingestellt, dass IP-Adressen nur </w:t>
      </w:r>
      <w:r w:rsidRPr="001C713A">
        <w:rPr>
          <w:rFonts w:ascii="Jockey One" w:eastAsia="Times New Roman" w:hAnsi="Jockey One" w:cs="Arial"/>
          <w:color w:val="333333"/>
          <w:sz w:val="24"/>
          <w:szCs w:val="24"/>
          <w:lang w:eastAsia="de-DE"/>
        </w:rPr>
        <w:lastRenderedPageBreak/>
        <w:t>anonymisiert gespeichert werden. Google kürzt aufgrund dieser Einstellung vor der Speicherung die innerhalb von Mitgliedstaaten der Europäischen Union oder in anderen Vertragsstaaten des Abkommens über den Europäischen Wirtschaftsraum erfassten IP-Adressen. Google nutzt die gesammelten Informationen, um die Nutzung der Webseiten auszuwerten und entsprechende Berichte zu erstellen. Google Analytics ist so eingestellt, dass die Daten innerhalb von 14 Monaten nach ihrem Entstehen gelöscht werden.</w:t>
      </w:r>
    </w:p>
    <w:p w14:paraId="74A01F06"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 xml:space="preserve">Die Verarbeitung der Daten erfolgt auf Grundlage von Art. 6 Abs. 1 </w:t>
      </w:r>
      <w:proofErr w:type="spellStart"/>
      <w:r w:rsidRPr="001C713A">
        <w:rPr>
          <w:rFonts w:ascii="Jockey One" w:eastAsia="Times New Roman" w:hAnsi="Jockey One" w:cs="Arial"/>
          <w:color w:val="333333"/>
          <w:sz w:val="24"/>
          <w:szCs w:val="24"/>
          <w:lang w:eastAsia="de-DE"/>
        </w:rPr>
        <w:t>UAbs</w:t>
      </w:r>
      <w:proofErr w:type="spellEnd"/>
      <w:r w:rsidRPr="001C713A">
        <w:rPr>
          <w:rFonts w:ascii="Jockey One" w:eastAsia="Times New Roman" w:hAnsi="Jockey One" w:cs="Arial"/>
          <w:color w:val="333333"/>
          <w:sz w:val="24"/>
          <w:szCs w:val="24"/>
          <w:lang w:eastAsia="de-DE"/>
        </w:rPr>
        <w:t>. 1 Buchstabe f) DSGVO mit dem berechtigten Interesse an der Verbesserung dieses Websiteangebots.</w:t>
      </w:r>
    </w:p>
    <w:p w14:paraId="3DD31A19"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Das Setzen des Analytics-Cookies lässt sich verhindern, indem der Browser so eingestellt wird, dass dieser alle Cookies ablehnt. Möglicherweise beeinträchtigt das jedoch die Nutzungsmöglichkeiten dieser Website. Die Erfassung von Daten durch Google kann außerdem die Installation des folgenden Browser-Plug-ins verhindern: </w:t>
      </w:r>
      <w:hyperlink r:id="rId6" w:history="1">
        <w:r w:rsidRPr="001C713A">
          <w:rPr>
            <w:rFonts w:ascii="Jockey One" w:eastAsia="Times New Roman" w:hAnsi="Jockey One" w:cs="Arial"/>
            <w:b/>
            <w:bCs/>
            <w:color w:val="E95D0F"/>
            <w:sz w:val="24"/>
            <w:szCs w:val="24"/>
            <w:u w:val="single"/>
            <w:lang w:eastAsia="de-DE"/>
          </w:rPr>
          <w:t>https://tools.google.com/dlpage/gaoptout?hl=de</w:t>
        </w:r>
      </w:hyperlink>
      <w:r w:rsidRPr="001C713A">
        <w:rPr>
          <w:rFonts w:ascii="Jockey One" w:eastAsia="Times New Roman" w:hAnsi="Jockey One" w:cs="Arial"/>
          <w:color w:val="333333"/>
          <w:sz w:val="24"/>
          <w:szCs w:val="24"/>
          <w:lang w:eastAsia="de-DE"/>
        </w:rPr>
        <w:t xml:space="preserve">. Die Erfassung von Daten durch Google Analytics verhindert zudem ein Klick auf folgenden Link. Dieser setzt ein entsprechende </w:t>
      </w:r>
      <w:proofErr w:type="spellStart"/>
      <w:r w:rsidRPr="001C713A">
        <w:rPr>
          <w:rFonts w:ascii="Jockey One" w:eastAsia="Times New Roman" w:hAnsi="Jockey One" w:cs="Arial"/>
          <w:color w:val="333333"/>
          <w:sz w:val="24"/>
          <w:szCs w:val="24"/>
          <w:lang w:eastAsia="de-DE"/>
        </w:rPr>
        <w:t>Opt</w:t>
      </w:r>
      <w:proofErr w:type="spellEnd"/>
      <w:r w:rsidRPr="001C713A">
        <w:rPr>
          <w:rFonts w:ascii="Jockey One" w:eastAsia="Times New Roman" w:hAnsi="Jockey One" w:cs="Arial"/>
          <w:color w:val="333333"/>
          <w:sz w:val="24"/>
          <w:szCs w:val="24"/>
          <w:lang w:eastAsia="de-DE"/>
        </w:rPr>
        <w:t>-Out-Cookie: </w:t>
      </w:r>
      <w:hyperlink r:id="rId7" w:history="1">
        <w:r w:rsidRPr="001C713A">
          <w:rPr>
            <w:rFonts w:ascii="Jockey One" w:eastAsia="Times New Roman" w:hAnsi="Jockey One" w:cs="Arial"/>
            <w:b/>
            <w:bCs/>
            <w:color w:val="E95D0F"/>
            <w:sz w:val="24"/>
            <w:szCs w:val="24"/>
            <w:u w:val="single"/>
            <w:lang w:eastAsia="de-DE"/>
          </w:rPr>
          <w:t>Erfassung von Daten durch Google Analytics für diese Website deaktivieren</w:t>
        </w:r>
      </w:hyperlink>
      <w:r w:rsidRPr="001C713A">
        <w:rPr>
          <w:rFonts w:ascii="Jockey One" w:eastAsia="Times New Roman" w:hAnsi="Jockey One" w:cs="Arial"/>
          <w:color w:val="333333"/>
          <w:sz w:val="24"/>
          <w:szCs w:val="24"/>
          <w:lang w:eastAsia="de-DE"/>
        </w:rPr>
        <w:t>.</w:t>
      </w:r>
    </w:p>
    <w:p w14:paraId="669D00BB" w14:textId="77777777" w:rsidR="001C713A" w:rsidRPr="001C713A" w:rsidRDefault="001C713A" w:rsidP="001C713A">
      <w:pPr>
        <w:shd w:val="clear" w:color="auto" w:fill="FFFFFF"/>
        <w:spacing w:before="100" w:beforeAutospacing="1" w:after="100" w:afterAutospacing="1" w:line="240" w:lineRule="auto"/>
        <w:rPr>
          <w:rFonts w:ascii="Jockey One" w:eastAsia="Times New Roman" w:hAnsi="Jockey One" w:cs="Arial"/>
          <w:color w:val="333333"/>
          <w:sz w:val="24"/>
          <w:szCs w:val="24"/>
          <w:lang w:eastAsia="de-DE"/>
        </w:rPr>
      </w:pPr>
      <w:r w:rsidRPr="001C713A">
        <w:rPr>
          <w:rFonts w:ascii="Jockey One" w:eastAsia="Times New Roman" w:hAnsi="Jockey One" w:cs="Arial"/>
          <w:color w:val="333333"/>
          <w:sz w:val="24"/>
          <w:szCs w:val="24"/>
          <w:lang w:eastAsia="de-DE"/>
        </w:rPr>
        <w:t>Weitere Informationen zum Datenschutz von Google finden Sie unter: </w:t>
      </w:r>
      <w:hyperlink r:id="rId8" w:history="1">
        <w:r w:rsidRPr="001C713A">
          <w:rPr>
            <w:rFonts w:ascii="Jockey One" w:eastAsia="Times New Roman" w:hAnsi="Jockey One" w:cs="Arial"/>
            <w:b/>
            <w:bCs/>
            <w:color w:val="E95D0F"/>
            <w:sz w:val="24"/>
            <w:szCs w:val="24"/>
            <w:u w:val="single"/>
            <w:lang w:eastAsia="de-DE"/>
          </w:rPr>
          <w:t>https://www.google.com/intl/de/analytics/privacyoverview.html</w:t>
        </w:r>
      </w:hyperlink>
      <w:r w:rsidRPr="001C713A">
        <w:rPr>
          <w:rFonts w:ascii="Jockey One" w:eastAsia="Times New Roman" w:hAnsi="Jockey One" w:cs="Arial"/>
          <w:color w:val="333333"/>
          <w:sz w:val="24"/>
          <w:szCs w:val="24"/>
          <w:lang w:eastAsia="de-DE"/>
        </w:rPr>
        <w:t>.</w:t>
      </w:r>
    </w:p>
    <w:p w14:paraId="14BF30DB" w14:textId="77777777" w:rsidR="00DE798A" w:rsidRDefault="00DE798A"/>
    <w:sectPr w:rsidR="00DE79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ckey One">
    <w:panose1 w:val="02000506000000020004"/>
    <w:charset w:val="EE"/>
    <w:family w:val="auto"/>
    <w:pitch w:val="variable"/>
    <w:sig w:usb0="A000002F" w:usb1="4000004A"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181A"/>
    <w:multiLevelType w:val="multilevel"/>
    <w:tmpl w:val="B8A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5371B"/>
    <w:multiLevelType w:val="multilevel"/>
    <w:tmpl w:val="7E9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47320"/>
    <w:multiLevelType w:val="multilevel"/>
    <w:tmpl w:val="DB36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62"/>
    <w:rsid w:val="001C713A"/>
    <w:rsid w:val="00C17D62"/>
    <w:rsid w:val="00DE7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DF22"/>
  <w15:chartTrackingRefBased/>
  <w15:docId w15:val="{A99F0144-7351-42FB-B5EB-C0AEF44D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7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713A"/>
    <w:rPr>
      <w:b/>
      <w:bCs/>
    </w:rPr>
  </w:style>
  <w:style w:type="character" w:styleId="Hervorhebung">
    <w:name w:val="Emphasis"/>
    <w:basedOn w:val="Absatz-Standardschriftart"/>
    <w:uiPriority w:val="20"/>
    <w:qFormat/>
    <w:rsid w:val="001C713A"/>
    <w:rPr>
      <w:i/>
      <w:iCs/>
    </w:rPr>
  </w:style>
  <w:style w:type="character" w:styleId="Hyperlink">
    <w:name w:val="Hyperlink"/>
    <w:basedOn w:val="Absatz-Standardschriftart"/>
    <w:uiPriority w:val="99"/>
    <w:unhideWhenUsed/>
    <w:rsid w:val="001C713A"/>
    <w:rPr>
      <w:color w:val="0000FF"/>
      <w:u w:val="single"/>
    </w:rPr>
  </w:style>
  <w:style w:type="character" w:styleId="NichtaufgelsteErwhnung">
    <w:name w:val="Unresolved Mention"/>
    <w:basedOn w:val="Absatz-Standardschriftart"/>
    <w:uiPriority w:val="99"/>
    <w:semiHidden/>
    <w:unhideWhenUsed/>
    <w:rsid w:val="001C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de/analytics/privacyoverview.html" TargetMode="External"/><Relationship Id="rId3" Type="http://schemas.openxmlformats.org/officeDocument/2006/relationships/settings" Target="settings.xml"/><Relationship Id="rId7" Type="http://schemas.openxmlformats.org/officeDocument/2006/relationships/hyperlink" Target="javascript:gaOptout();alert('Google%20Analytics%20wurde%20deaktivi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5" Type="http://schemas.openxmlformats.org/officeDocument/2006/relationships/hyperlink" Target="http://www.wi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5321</Characters>
  <Application>Microsoft Office Word</Application>
  <DocSecurity>0</DocSecurity>
  <Lines>44</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exitanos@gmail.com</dc:creator>
  <cp:keywords/>
  <dc:description/>
  <cp:lastModifiedBy>exitanos@gmail.com</cp:lastModifiedBy>
  <cp:revision>2</cp:revision>
  <dcterms:created xsi:type="dcterms:W3CDTF">2020-09-13T08:45:00Z</dcterms:created>
  <dcterms:modified xsi:type="dcterms:W3CDTF">2020-09-13T08:47:00Z</dcterms:modified>
</cp:coreProperties>
</file>